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全省开发区综合发展水平前30位名单</w:t>
      </w:r>
    </w:p>
    <w:p>
      <w:pPr>
        <w:pStyle w:val="2"/>
        <w:rPr>
          <w:rFonts w:hint="default" w:ascii="Times New Roman" w:hAnsi="Times New Roman" w:eastAsia="仿宋_GB2312" w:cs="Times New Roman"/>
          <w:sz w:val="18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817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位次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开发区名称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vertAlign w:val="baseli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厦门火炬高技术产业开发区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东侨经济技术开发区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厦门海沧台商投资区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晋江经济开发区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福州经济技术开发区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福州高新技术产业园区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南安经济开发区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泉州台商投资区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莆田高新技术产业开发区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福清融侨经济技术开发区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连江经济开发区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安溪经济开发区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福安经济开发区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仙游经济开发区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湄洲湾国投经济开发区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莆田华林经济开发区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华安经济开发区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漳州金峰经济开发区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德化陶瓷产业园区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泉州经济技术开发区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泉州高新技术产业开发区（江南园、石狮园）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泉惠石化工业园区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长泰经济开发区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漳州蓝田经济开发区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漳州台商投资区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宁德三都澳经济开发区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泉州半导体高新技术产业园区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惠安经济开发区（惠安惠东工业园区）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泉港石化工业园区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福州高新技术产业开发区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国家级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503C0"/>
    <w:rsid w:val="3525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/>
    </w:rPr>
  </w:style>
  <w:style w:type="paragraph" w:styleId="3">
    <w:name w:val="HTML Preformatted"/>
    <w:basedOn w:val="1"/>
    <w:next w:val="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header"/>
    <w:basedOn w:val="1"/>
    <w:next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2024-11-08T05:05:00Z</dcterms:created>
  <dc:creator>8XB6D3X</dc:creator>
  <cp:lastModifiedBy>8XB6D3X</cp:lastModifiedBy>
  <dcterms:modified xsi:type="dcterms:W3CDTF">2024-11-08T05:06:10Z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